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8" w:rsidRPr="00117E08" w:rsidRDefault="00EF61F8" w:rsidP="00EF61F8">
      <w:pPr>
        <w:jc w:val="center"/>
        <w:rPr>
          <w:sz w:val="28"/>
          <w:szCs w:val="28"/>
        </w:rPr>
      </w:pPr>
      <w:r w:rsidRPr="00117E08">
        <w:rPr>
          <w:sz w:val="28"/>
          <w:szCs w:val="28"/>
        </w:rPr>
        <w:t>СВЕДЕНИЯ О НАЛИЧИИ ОЛЕНЕЙ В ЛИЧНЫХ ХОЗЯЙСТВАХ</w:t>
      </w:r>
    </w:p>
    <w:p w:rsidR="00EF61F8" w:rsidRPr="00117E08" w:rsidRDefault="00EF61F8" w:rsidP="00EF61F8">
      <w:pPr>
        <w:jc w:val="center"/>
        <w:rPr>
          <w:sz w:val="28"/>
          <w:szCs w:val="28"/>
        </w:rPr>
      </w:pPr>
      <w:r w:rsidRPr="00117E08">
        <w:rPr>
          <w:sz w:val="28"/>
          <w:szCs w:val="28"/>
        </w:rPr>
        <w:t>НАСЕЛЕНИЯ АДМИНИСТРАЦИИ МУНИЦИПАЛЬНОГО ОБРАЗОВАНИЯ АКСАРКОВСКОЕ</w:t>
      </w:r>
    </w:p>
    <w:p w:rsidR="00EF61F8" w:rsidRDefault="00EF61F8" w:rsidP="00EF61F8">
      <w:pPr>
        <w:jc w:val="center"/>
        <w:rPr>
          <w:sz w:val="28"/>
          <w:szCs w:val="28"/>
        </w:rPr>
      </w:pPr>
      <w:r w:rsidRPr="00117E08">
        <w:rPr>
          <w:sz w:val="28"/>
          <w:szCs w:val="28"/>
        </w:rPr>
        <w:t>На 01.01.201</w:t>
      </w:r>
      <w:r>
        <w:rPr>
          <w:sz w:val="28"/>
          <w:szCs w:val="28"/>
        </w:rPr>
        <w:t>3</w:t>
      </w:r>
      <w:r w:rsidRPr="00117E08">
        <w:rPr>
          <w:sz w:val="28"/>
          <w:szCs w:val="28"/>
        </w:rPr>
        <w:t>г.</w:t>
      </w:r>
    </w:p>
    <w:p w:rsidR="00EF61F8" w:rsidRPr="00117E08" w:rsidRDefault="00EF61F8" w:rsidP="00EF61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  <w:gridCol w:w="4418"/>
      </w:tblGrid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ВСЕГО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Число хозяйств имеющих оленей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Наличие оленей на начало отчетного года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Наличие оленей на конец отчетного года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11204</w:t>
            </w:r>
          </w:p>
        </w:tc>
      </w:tr>
      <w:tr w:rsidR="00EF61F8" w:rsidRPr="00117E08" w:rsidTr="00116C38">
        <w:trPr>
          <w:trHeight w:val="402"/>
        </w:trPr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Из них: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</w:p>
        </w:tc>
      </w:tr>
      <w:tr w:rsidR="00EF61F8" w:rsidRPr="00117E08" w:rsidTr="00116C38">
        <w:trPr>
          <w:trHeight w:val="402"/>
        </w:trPr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- производители старше 2-х лет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- важенки и нетели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 xml:space="preserve"> в том числе - нетели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 xml:space="preserve">- </w:t>
            </w:r>
            <w:proofErr w:type="gramStart"/>
            <w:r w:rsidRPr="00117E08">
              <w:rPr>
                <w:sz w:val="28"/>
                <w:szCs w:val="28"/>
              </w:rPr>
              <w:t>самцы</w:t>
            </w:r>
            <w:proofErr w:type="gramEnd"/>
            <w:r w:rsidRPr="00117E08">
              <w:rPr>
                <w:sz w:val="28"/>
                <w:szCs w:val="28"/>
              </w:rPr>
              <w:t xml:space="preserve"> кастрированные старше 2-х лет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- самцы от 1 года до 2-х лет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- молодняк до 1года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EF61F8" w:rsidRPr="00117E08" w:rsidTr="00116C38">
        <w:tc>
          <w:tcPr>
            <w:tcW w:w="10368" w:type="dxa"/>
          </w:tcPr>
          <w:p w:rsidR="00EF61F8" w:rsidRPr="00117E08" w:rsidRDefault="00EF61F8" w:rsidP="00116C38">
            <w:pPr>
              <w:rPr>
                <w:sz w:val="28"/>
                <w:szCs w:val="28"/>
              </w:rPr>
            </w:pPr>
            <w:r w:rsidRPr="00117E08">
              <w:rPr>
                <w:sz w:val="28"/>
                <w:szCs w:val="28"/>
              </w:rPr>
              <w:t>Из общего количества оленей - ездовые</w:t>
            </w:r>
          </w:p>
        </w:tc>
        <w:tc>
          <w:tcPr>
            <w:tcW w:w="4418" w:type="dxa"/>
          </w:tcPr>
          <w:p w:rsidR="00EF61F8" w:rsidRPr="00117E08" w:rsidRDefault="00EF61F8" w:rsidP="0011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</w:tbl>
    <w:p w:rsidR="00EF61F8" w:rsidRDefault="00EF61F8" w:rsidP="00EF61F8">
      <w:pPr>
        <w:jc w:val="center"/>
        <w:rPr>
          <w:sz w:val="28"/>
          <w:szCs w:val="28"/>
        </w:rPr>
      </w:pPr>
    </w:p>
    <w:p w:rsidR="00EF61F8" w:rsidRPr="00117E08" w:rsidRDefault="00EF61F8" w:rsidP="00EF61F8">
      <w:pPr>
        <w:jc w:val="center"/>
        <w:rPr>
          <w:sz w:val="28"/>
          <w:szCs w:val="28"/>
        </w:rPr>
      </w:pPr>
    </w:p>
    <w:p w:rsidR="00EF61F8" w:rsidRPr="001362EE" w:rsidRDefault="00EF61F8" w:rsidP="00EF61F8">
      <w:pPr>
        <w:rPr>
          <w:sz w:val="28"/>
          <w:szCs w:val="28"/>
        </w:rPr>
      </w:pPr>
      <w:r w:rsidRPr="00117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362EE">
        <w:rPr>
          <w:sz w:val="28"/>
          <w:szCs w:val="28"/>
        </w:rPr>
        <w:t xml:space="preserve">Глава Администрации </w:t>
      </w:r>
    </w:p>
    <w:p w:rsidR="00EF61F8" w:rsidRPr="001362EE" w:rsidRDefault="00EF61F8" w:rsidP="00EF61F8">
      <w:pPr>
        <w:rPr>
          <w:sz w:val="28"/>
          <w:szCs w:val="28"/>
        </w:rPr>
      </w:pPr>
      <w:r w:rsidRPr="001362EE">
        <w:rPr>
          <w:sz w:val="28"/>
          <w:szCs w:val="28"/>
        </w:rPr>
        <w:t xml:space="preserve">      Муниципального образования </w:t>
      </w:r>
      <w:proofErr w:type="spellStart"/>
      <w:r w:rsidRPr="001362EE">
        <w:rPr>
          <w:sz w:val="28"/>
          <w:szCs w:val="28"/>
        </w:rPr>
        <w:t>Аксарковское</w:t>
      </w:r>
      <w:proofErr w:type="spellEnd"/>
      <w:r w:rsidRPr="001362E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  <w:r w:rsidRPr="001362EE">
        <w:rPr>
          <w:sz w:val="28"/>
          <w:szCs w:val="28"/>
        </w:rPr>
        <w:t xml:space="preserve">       Т. Я. Родионова  </w:t>
      </w:r>
    </w:p>
    <w:p w:rsidR="00EF61F8" w:rsidRPr="001362EE" w:rsidRDefault="00EF61F8" w:rsidP="00EF61F8">
      <w:pPr>
        <w:rPr>
          <w:sz w:val="28"/>
          <w:szCs w:val="28"/>
        </w:rPr>
      </w:pPr>
    </w:p>
    <w:p w:rsidR="005E65CB" w:rsidRDefault="005E65CB"/>
    <w:sectPr w:rsidR="005E65CB" w:rsidSect="009B70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1F8"/>
    <w:rsid w:val="005E65CB"/>
    <w:rsid w:val="00E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НЦИТ</dc:creator>
  <cp:keywords/>
  <dc:description/>
  <cp:lastModifiedBy>НЦИТ</cp:lastModifiedBy>
  <cp:revision>2</cp:revision>
  <dcterms:created xsi:type="dcterms:W3CDTF">2014-01-22T09:50:00Z</dcterms:created>
  <dcterms:modified xsi:type="dcterms:W3CDTF">2014-01-22T09:50:00Z</dcterms:modified>
</cp:coreProperties>
</file>